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E553" w14:textId="77777777" w:rsidR="001E68CD" w:rsidRPr="001E68CD" w:rsidRDefault="001E68CD" w:rsidP="001E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l-PL"/>
        </w:rPr>
        <w:t>Wydanie zaświadczenia o prawie do głosowania</w:t>
      </w:r>
    </w:p>
    <w:p w14:paraId="5FCC4BEF" w14:textId="77777777" w:rsidR="001E68CD" w:rsidRPr="001E68CD" w:rsidRDefault="001E68CD" w:rsidP="001E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CD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5BF952E">
          <v:rect id="_x0000_i1025" style="width:0;height:1.5pt" o:hralign="center" o:hrstd="t" o:hr="t" fillcolor="#a0a0a0" stroked="f"/>
        </w:pict>
      </w:r>
    </w:p>
    <w:p w14:paraId="3B8A052A" w14:textId="2D8D4033" w:rsidR="001E68CD" w:rsidRPr="001E68CD" w:rsidRDefault="001E68CD" w:rsidP="001E6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Podstawa prawna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1. Ustawa z dnia 5 stycznia 2011 r. Kodeks wyborczy (Dz.U. z 2011 r., Nr 21, poz. 112 z późn.zm)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2. Rozporządzenie Ministra Spraw Wewnętrznych z dnia 29 grudnia 2014 r. w sprawie spisu wyborców (Dz.U. z 2015 r. poz. 5)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3. Ustawa z dnia 14 czerwca 1960 r. Kodeks postępowania administracyjnego (tekst jednolity Dz.U. z 2013 r., poz. 267 z późn.zm.)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4. Ustawa z dnia 16 listopada 2006 r. o opłacie skarbowej (tekst jednolity Dz.U. z 2014 r., poz.1628)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Wymagane dokumenty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1. Wniosek o wydanie zaświadczenia o prawie do głosowania złożony najpóźniej w 2 dniu przed dniem wyborów.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2. Do wglądu dowód osobisty.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3. W przypadku odbioru zaświadczania przez inną osobę – upoważnienie do odbioru zaświadczania o prawie do głosowania oraz dowód osobisty pełnomocnika.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Opłaty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Nie podlega opłacie skarbowej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Miejsce złożenia dokumentów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 xml:space="preserve">Urząd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Gminy Korczew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ul. Ks. Stanisława Brzóski 20a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08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-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108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Korczew</w:t>
      </w:r>
      <w:bookmarkStart w:id="0" w:name="_GoBack"/>
      <w:bookmarkEnd w:id="0"/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Termin załatwienia sprawy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Bezzwłocznie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</w:r>
      <w:r w:rsidRPr="001E68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l-PL"/>
        </w:rPr>
        <w:t>Pozostałe informacje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1. Wyborca zmieniający miejsce pobytu przed dniem wyborów otrzymuje na wniosek zgłoszony pisemnie, telefaksem lub w formie elektronicznej zaświadczenie o prawie do głosowania w miejscu pobytu w dniu wyborów.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2. Wniosek o wydanie zaświadczenia o prawie do głosowania składa się najpóźniej w 2 dniu przed dniem wyborów.  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3. Na podstawie zaświadczenia o prawie do głosowania wyborca może głosować w dowolnie wybranym przez siebie lokalu wyborczym w kraju, za granicą i na polskim statku morskim.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4. Zaświadczenie o prawie do głosowania odbiera się za pokwitowaniem osobiście lub przez upoważnioną pisemnie osobę, przy czym w upoważnieniu należy wskazać imię (imiona) nazwisko oraz numer PESEL wyborcy będącego obywatelem polskim.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5. W wyborach Prezydenta Rzeczypospolitej Polskiej wyborca na swoje żądanie otrzymuje dwa zaświadczenia o prawie do głosowania: jedno z oznaczeniem prawa do głosowania w dniu pierwszego głosowania oraz drugie z oznaczeniem prawa do głosowania w dniu ponownego głosowania.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6. Wyborca, który otrzymał zaświadczenie o prawie do głosowania zostanie skreślony ze spisu wyborców w miejscu stałego zamieszkania.</w:t>
      </w:r>
      <w:r w:rsidRPr="001E68CD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br/>
        <w:t>7. W przypadku utraty zaświadczenia nie będzie możliwe otrzymanie kolejnego zaświadczenia ani wzięcia udziału w głosowaniu w obwodzie właściwym dla miejsca stałego zamieszkania.</w:t>
      </w:r>
    </w:p>
    <w:p w14:paraId="63032CB3" w14:textId="77777777" w:rsidR="00496789" w:rsidRDefault="00496789"/>
    <w:sectPr w:rsidR="0049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CD"/>
    <w:rsid w:val="001E68CD"/>
    <w:rsid w:val="004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F0BE"/>
  <w15:chartTrackingRefBased/>
  <w15:docId w15:val="{96CFF4D1-55E4-4009-8DBC-D8C4DDC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Domańska</dc:creator>
  <cp:keywords/>
  <dc:description/>
  <cp:lastModifiedBy>Ewa Domańska</cp:lastModifiedBy>
  <cp:revision>1</cp:revision>
  <dcterms:created xsi:type="dcterms:W3CDTF">2020-04-02T12:20:00Z</dcterms:created>
  <dcterms:modified xsi:type="dcterms:W3CDTF">2020-04-02T12:22:00Z</dcterms:modified>
</cp:coreProperties>
</file>